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418" w:rsidRDefault="008E2418" w:rsidP="008E2418">
      <w:pPr>
        <w:widowControl/>
        <w:spacing w:after="156" w:line="600" w:lineRule="atLeast"/>
        <w:jc w:val="left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附件2</w:t>
      </w:r>
    </w:p>
    <w:p w:rsidR="008E2418" w:rsidRDefault="00443810" w:rsidP="008E2418">
      <w:pPr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 w:rsidRPr="00443810">
        <w:rPr>
          <w:rFonts w:ascii="宋体" w:hAnsi="宋体" w:cs="宋体" w:hint="eastAsia"/>
          <w:b/>
          <w:bCs/>
          <w:kern w:val="0"/>
          <w:sz w:val="28"/>
          <w:szCs w:val="28"/>
        </w:rPr>
        <w:t>2015年广东省高等职业院校技能大赛</w:t>
      </w:r>
      <w:bookmarkStart w:id="0" w:name="_GoBack"/>
      <w:bookmarkEnd w:id="0"/>
      <w:r w:rsidR="008E2418" w:rsidRPr="006C6DE2">
        <w:rPr>
          <w:rFonts w:ascii="宋体" w:hAnsi="宋体" w:cs="宋体" w:hint="eastAsia"/>
          <w:b/>
          <w:bCs/>
          <w:kern w:val="0"/>
          <w:sz w:val="28"/>
          <w:szCs w:val="28"/>
        </w:rPr>
        <w:t>赛预报名表</w:t>
      </w:r>
    </w:p>
    <w:p w:rsidR="0052563B" w:rsidRPr="008E2418" w:rsidRDefault="008E2418" w:rsidP="008E2418"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报名单位（加盖</w:t>
      </w:r>
      <w:r w:rsidRPr="006C6DE2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学校公章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                        赛事总负责人：             邮箱：                手机：</w:t>
      </w:r>
    </w:p>
    <w:tbl>
      <w:tblPr>
        <w:tblW w:w="14174" w:type="dxa"/>
        <w:tblLook w:val="04A0" w:firstRow="1" w:lastRow="0" w:firstColumn="1" w:lastColumn="0" w:noHBand="0" w:noVBand="1"/>
      </w:tblPr>
      <w:tblGrid>
        <w:gridCol w:w="959"/>
        <w:gridCol w:w="3402"/>
        <w:gridCol w:w="965"/>
        <w:gridCol w:w="1792"/>
        <w:gridCol w:w="1764"/>
        <w:gridCol w:w="1764"/>
        <w:gridCol w:w="1764"/>
        <w:gridCol w:w="1764"/>
      </w:tblGrid>
      <w:tr w:rsidR="008E2418" w:rsidRPr="0052563B" w:rsidTr="0091424C">
        <w:trPr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编号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赛项名称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418" w:rsidRPr="00B639DC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分项数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2418" w:rsidRPr="00B639DC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分项名称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2418" w:rsidRPr="00772EA2" w:rsidRDefault="008E2418" w:rsidP="001E3FF0">
            <w:pPr>
              <w:widowControl/>
              <w:spacing w:line="240" w:lineRule="auto"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772EA2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参赛队数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2418" w:rsidRPr="00772EA2" w:rsidRDefault="008E2418" w:rsidP="001E3FF0">
            <w:pPr>
              <w:widowControl/>
              <w:spacing w:line="240" w:lineRule="auto"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772EA2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领队姓名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2418" w:rsidRPr="00772EA2" w:rsidRDefault="008E2418" w:rsidP="001E3FF0">
            <w:pPr>
              <w:widowControl/>
              <w:spacing w:line="240" w:lineRule="auto"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772EA2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领队邮箱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2418" w:rsidRPr="00772EA2" w:rsidRDefault="008E2418" w:rsidP="001E3FF0">
            <w:pPr>
              <w:widowControl/>
              <w:spacing w:line="240" w:lineRule="auto"/>
              <w:jc w:val="left"/>
              <w:rPr>
                <w:rFonts w:ascii="宋体" w:cs="宋体"/>
                <w:b/>
                <w:bCs/>
                <w:kern w:val="0"/>
                <w:sz w:val="24"/>
                <w:szCs w:val="24"/>
              </w:rPr>
            </w:pPr>
            <w:r w:rsidRPr="00772EA2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领队手机</w:t>
            </w: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报关技能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会计技能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市场营销技能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电子商务技能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现代物流作业方案与实施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风光互补发电系统安装与调试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LTE组网与维护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电子产品芯片级检测维修与数据恢复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动漫制作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嵌入式应用开发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移动互联技术应用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移动互联网应用软件开发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计算机网络应用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云计算技术与应用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>GD015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智能电子产品系统工程实施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3G基站建设维护及数据网组建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电子产品检测与维修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电子产品设计及制作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三网融合与网络优化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物联网技术应用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信息安全管理与评估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信息安全技术应用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4G全网建设技术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楼宇自动化系统安装与调试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智能电梯装调与维护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鸡新城疫抗体水平测定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农产品质量安全检测</w:t>
            </w:r>
          </w:p>
        </w:tc>
        <w:tc>
          <w:tcPr>
            <w:tcW w:w="9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蔬菜中有机磷类农药</w:t>
            </w:r>
          </w:p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残留检测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畜禽肉中兽药残留检测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茶叶中重金属含量检测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GD02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大气环境监测与治理技术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化工设备维修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>GD03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化工仪表自动化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工业分析检验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植物组织培养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精细化工生产技术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护理技能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中药传统技能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水环境监测与治理技术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服装设计与工艺</w:t>
            </w:r>
          </w:p>
        </w:tc>
        <w:tc>
          <w:tcPr>
            <w:tcW w:w="9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服装设计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服装工艺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GD03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园林景观设计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39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英语口语</w:t>
            </w:r>
          </w:p>
        </w:tc>
        <w:tc>
          <w:tcPr>
            <w:tcW w:w="9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非英语专业组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F349C1" w:rsidRDefault="008E241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英语专业组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艺术专业技能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文秘速录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烹饪</w:t>
            </w:r>
          </w:p>
        </w:tc>
        <w:tc>
          <w:tcPr>
            <w:tcW w:w="9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宴席设计与制作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F349C1" w:rsidRDefault="008E241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中餐热菜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F349C1" w:rsidRDefault="008E241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中餐面点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F349C1" w:rsidRDefault="008E241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中餐冷拼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导游服务</w:t>
            </w:r>
          </w:p>
        </w:tc>
        <w:tc>
          <w:tcPr>
            <w:tcW w:w="96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普通话导游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F349C1" w:rsidRDefault="008E241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英语导游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西式宴会服务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中餐主题宴会设计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67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中华茶艺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GD04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测绘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二等水准测量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一级导线测量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1:500数字测图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城市轨道交通运营与维护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49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汽车检测与维修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汽车自动变速器</w:t>
            </w:r>
          </w:p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拆装与检测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汽车电气系统检修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7E5FA6" w:rsidRDefault="008E2418" w:rsidP="00204CF9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7E5FA6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汽车故障诊断</w:t>
            </w: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7E5FA6" w:rsidRDefault="008E2418" w:rsidP="00204CF9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GD05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汽车营销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GD05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工业产品造型设计与快速成型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GD05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三维建模数字化设计与制造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GD05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工业机器人技术应用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GD05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机械设备装调与控制技术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75F6D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GD055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数控机床装配、调试与维修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cantSplit/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lastRenderedPageBreak/>
              <w:t>GD0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现代电气控制系统安装与调试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注塑模具CAD/CAE与主要零件加工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8E2418" w:rsidRPr="0052563B" w:rsidTr="008E2418">
        <w:trPr>
          <w:trHeight w:val="40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GD0</w:t>
            </w:r>
            <w:r w:rsidR="00875F6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52563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自动化生产线安装与调试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Default="008E2418" w:rsidP="00204CF9">
            <w:r w:rsidRPr="00F349C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E2418" w:rsidRPr="0052563B" w:rsidRDefault="008E2418" w:rsidP="00204CF9">
            <w:pPr>
              <w:widowControl/>
              <w:spacing w:line="24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52563B" w:rsidRPr="0052563B" w:rsidRDefault="0052563B"/>
    <w:sectPr w:rsidR="0052563B" w:rsidRPr="0052563B" w:rsidSect="008E241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A35" w:rsidRDefault="00960A35" w:rsidP="00261E6E">
      <w:pPr>
        <w:spacing w:line="240" w:lineRule="auto"/>
      </w:pPr>
      <w:r>
        <w:separator/>
      </w:r>
    </w:p>
  </w:endnote>
  <w:endnote w:type="continuationSeparator" w:id="0">
    <w:p w:rsidR="00960A35" w:rsidRDefault="00960A35" w:rsidP="00261E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A35" w:rsidRDefault="00960A35" w:rsidP="00261E6E">
      <w:pPr>
        <w:spacing w:line="240" w:lineRule="auto"/>
      </w:pPr>
      <w:r>
        <w:separator/>
      </w:r>
    </w:p>
  </w:footnote>
  <w:footnote w:type="continuationSeparator" w:id="0">
    <w:p w:rsidR="00960A35" w:rsidRDefault="00960A35" w:rsidP="00261E6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563B"/>
    <w:rsid w:val="000719AC"/>
    <w:rsid w:val="00077FD4"/>
    <w:rsid w:val="000B10A3"/>
    <w:rsid w:val="00115ABD"/>
    <w:rsid w:val="0012260E"/>
    <w:rsid w:val="00204CF9"/>
    <w:rsid w:val="00261E6E"/>
    <w:rsid w:val="002E1F69"/>
    <w:rsid w:val="003105E1"/>
    <w:rsid w:val="003768E6"/>
    <w:rsid w:val="00443810"/>
    <w:rsid w:val="004E7C1F"/>
    <w:rsid w:val="0052563B"/>
    <w:rsid w:val="005B54F5"/>
    <w:rsid w:val="00693845"/>
    <w:rsid w:val="00725536"/>
    <w:rsid w:val="007F1296"/>
    <w:rsid w:val="007F4A1F"/>
    <w:rsid w:val="00805CA1"/>
    <w:rsid w:val="00874C22"/>
    <w:rsid w:val="00875F6D"/>
    <w:rsid w:val="008D786C"/>
    <w:rsid w:val="008E2418"/>
    <w:rsid w:val="00941E10"/>
    <w:rsid w:val="00960A35"/>
    <w:rsid w:val="00A0512A"/>
    <w:rsid w:val="00AA4AE8"/>
    <w:rsid w:val="00AC597D"/>
    <w:rsid w:val="00B06983"/>
    <w:rsid w:val="00B27871"/>
    <w:rsid w:val="00C00421"/>
    <w:rsid w:val="00C73D98"/>
    <w:rsid w:val="00CF6FBF"/>
    <w:rsid w:val="00DC51E6"/>
    <w:rsid w:val="00F140AA"/>
    <w:rsid w:val="00FB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4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A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1E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1E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1E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1E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7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我王明刚</dc:creator>
  <cp:lastModifiedBy>王涛涛</cp:lastModifiedBy>
  <cp:revision>4</cp:revision>
  <cp:lastPrinted>2015-10-27T11:39:00Z</cp:lastPrinted>
  <dcterms:created xsi:type="dcterms:W3CDTF">2015-10-27T13:15:00Z</dcterms:created>
  <dcterms:modified xsi:type="dcterms:W3CDTF">2015-10-30T02:29:00Z</dcterms:modified>
</cp:coreProperties>
</file>